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7797" w14:textId="77777777" w:rsidR="00E71F14" w:rsidRDefault="00C14A5E">
      <w:pPr>
        <w:rPr>
          <w:b/>
        </w:rPr>
      </w:pPr>
      <w:r w:rsidRPr="00C14A5E">
        <w:rPr>
          <w:b/>
        </w:rPr>
        <w:t>Video Transcript:</w:t>
      </w:r>
      <w:r w:rsidR="006B0151">
        <w:rPr>
          <w:b/>
        </w:rPr>
        <w:t xml:space="preserve"> How has Project LAUNCH enhanced home visiting programs</w:t>
      </w:r>
      <w:r w:rsidR="008D427E">
        <w:rPr>
          <w:b/>
        </w:rPr>
        <w:t>?</w:t>
      </w:r>
      <w:r w:rsidRPr="00C14A5E">
        <w:rPr>
          <w:b/>
        </w:rPr>
        <w:t xml:space="preserve">  </w:t>
      </w:r>
    </w:p>
    <w:p w14:paraId="1C669B19" w14:textId="6126A8B0" w:rsidR="0038176C" w:rsidRDefault="006B0151">
      <w:r>
        <w:t xml:space="preserve">Elana Emlen: Multnomah Project LAUNCH supports home visiting by providing mental health consultation with early childhood PBIS </w:t>
      </w:r>
      <w:r w:rsidR="00F027B8">
        <w:t xml:space="preserve">[positive behavioral interventions and supports] </w:t>
      </w:r>
      <w:r>
        <w:t xml:space="preserve">support for a team of Healthy Families home visitors in Multnomah County. The team has about 14 home visitors in it and they serve some pretty high-risk families. What we found was that they really appreciated having training in early childhood PBIS, and this was taking the early childhood PBIS modules and really making them work for home visiting. So that will be available to future teams. They also really got a lot out of the reflective supervision that the mental health consultant was able to provide. </w:t>
      </w:r>
      <w:r w:rsidR="00C82095">
        <w:t xml:space="preserve">The mental health consultation </w:t>
      </w:r>
      <w:r w:rsidR="00973B04">
        <w:t xml:space="preserve">is for the home visitors. Sometimes she </w:t>
      </w:r>
      <w:bookmarkStart w:id="0" w:name="_GoBack"/>
      <w:bookmarkEnd w:id="0"/>
      <w:r w:rsidR="00071AC4">
        <w:t xml:space="preserve">[the mental health consultant] </w:t>
      </w:r>
      <w:r w:rsidR="00973B04">
        <w:t>can actually accompany the home visitor to see a family</w:t>
      </w:r>
      <w:r w:rsidR="00F027B8" w:rsidRPr="00561574">
        <w:rPr>
          <w:rFonts w:cstheme="minorHAnsi"/>
        </w:rPr>
        <w:t>—</w:t>
      </w:r>
      <w:r w:rsidR="00973B04">
        <w:t>she can even go see a family without the home visitor</w:t>
      </w:r>
      <w:r w:rsidR="00F027B8">
        <w:t>.</w:t>
      </w:r>
      <w:r w:rsidR="00973B04">
        <w:t xml:space="preserve"> </w:t>
      </w:r>
      <w:r w:rsidR="00F027B8">
        <w:t>A</w:t>
      </w:r>
      <w:r w:rsidR="00973B04">
        <w:t xml:space="preserve">nd what we found was that the home visitors felt much more knowledgeable, much more supported, reduced stress on the job, </w:t>
      </w:r>
      <w:r w:rsidR="00F027B8">
        <w:t xml:space="preserve">and </w:t>
      </w:r>
      <w:r w:rsidR="00973B04">
        <w:t>greater job satisfaction, which we all know translates into a great</w:t>
      </w:r>
      <w:r w:rsidR="00F027B8">
        <w:t>er</w:t>
      </w:r>
      <w:r w:rsidR="00973B04">
        <w:t xml:space="preserve"> likelihood that they’ll stay and be a part of the team, and we know that less turnover works better for families. </w:t>
      </w:r>
    </w:p>
    <w:p w14:paraId="2758CD40" w14:textId="10EB8129" w:rsidR="00973B04" w:rsidRPr="00C14A5E" w:rsidRDefault="00973B04">
      <w:r>
        <w:t>Erica Ridgley: One of our Project LAUNCH successful strategies has been our home visiting strategy and we really focus on enhancing home visiting services in our area, which is 11 counties. So we’ve developed a home visiting alliance that meets quarterly and we invite all of the home visiting programs in our area</w:t>
      </w:r>
      <w:r w:rsidR="00071AC4">
        <w:t>.</w:t>
      </w:r>
      <w:r>
        <w:t xml:space="preserve"> </w:t>
      </w:r>
      <w:r w:rsidR="00071AC4">
        <w:t>W</w:t>
      </w:r>
      <w:r>
        <w:t>e do different presentations</w:t>
      </w:r>
      <w:r w:rsidR="00071AC4">
        <w:t xml:space="preserve"> and</w:t>
      </w:r>
      <w:r>
        <w:t xml:space="preserve"> workforce development trainings, and </w:t>
      </w:r>
      <w:r w:rsidR="00071AC4">
        <w:t xml:space="preserve">we </w:t>
      </w:r>
      <w:r>
        <w:t>really try to provide those home visiting programs with</w:t>
      </w:r>
      <w:r w:rsidR="00FB248F">
        <w:t xml:space="preserve"> some</w:t>
      </w:r>
      <w:r>
        <w:t xml:space="preserve"> early childhood mental health education and different activities they can do with families to promote children’s social-emotional development. </w:t>
      </w:r>
    </w:p>
    <w:sectPr w:rsidR="00973B04" w:rsidRPr="00C1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5E"/>
    <w:rsid w:val="00071AC4"/>
    <w:rsid w:val="00132F77"/>
    <w:rsid w:val="002C1CAA"/>
    <w:rsid w:val="0038176C"/>
    <w:rsid w:val="00390216"/>
    <w:rsid w:val="00545FD8"/>
    <w:rsid w:val="00561574"/>
    <w:rsid w:val="006B0151"/>
    <w:rsid w:val="00836597"/>
    <w:rsid w:val="008D427E"/>
    <w:rsid w:val="00973B04"/>
    <w:rsid w:val="00AD7586"/>
    <w:rsid w:val="00B3413E"/>
    <w:rsid w:val="00C14A5E"/>
    <w:rsid w:val="00C82095"/>
    <w:rsid w:val="00D51A6C"/>
    <w:rsid w:val="00E71F14"/>
    <w:rsid w:val="00F027B8"/>
    <w:rsid w:val="00FB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EFCB"/>
  <w15:chartTrackingRefBased/>
  <w15:docId w15:val="{D9B88706-BC28-4953-81BD-9C6314EA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B8"/>
    <w:rPr>
      <w:rFonts w:ascii="Segoe UI" w:hAnsi="Segoe UI" w:cs="Segoe UI"/>
      <w:sz w:val="18"/>
      <w:szCs w:val="18"/>
    </w:rPr>
  </w:style>
  <w:style w:type="character" w:styleId="CommentReference">
    <w:name w:val="annotation reference"/>
    <w:basedOn w:val="DefaultParagraphFont"/>
    <w:uiPriority w:val="99"/>
    <w:semiHidden/>
    <w:unhideWhenUsed/>
    <w:rsid w:val="00071AC4"/>
    <w:rPr>
      <w:sz w:val="16"/>
      <w:szCs w:val="16"/>
    </w:rPr>
  </w:style>
  <w:style w:type="paragraph" w:styleId="CommentText">
    <w:name w:val="annotation text"/>
    <w:basedOn w:val="Normal"/>
    <w:link w:val="CommentTextChar"/>
    <w:uiPriority w:val="99"/>
    <w:semiHidden/>
    <w:unhideWhenUsed/>
    <w:rsid w:val="00071AC4"/>
    <w:pPr>
      <w:spacing w:line="240" w:lineRule="auto"/>
    </w:pPr>
    <w:rPr>
      <w:sz w:val="20"/>
      <w:szCs w:val="20"/>
    </w:rPr>
  </w:style>
  <w:style w:type="character" w:customStyle="1" w:styleId="CommentTextChar">
    <w:name w:val="Comment Text Char"/>
    <w:basedOn w:val="DefaultParagraphFont"/>
    <w:link w:val="CommentText"/>
    <w:uiPriority w:val="99"/>
    <w:semiHidden/>
    <w:rsid w:val="00071AC4"/>
    <w:rPr>
      <w:sz w:val="20"/>
      <w:szCs w:val="20"/>
    </w:rPr>
  </w:style>
  <w:style w:type="paragraph" w:styleId="CommentSubject">
    <w:name w:val="annotation subject"/>
    <w:basedOn w:val="CommentText"/>
    <w:next w:val="CommentText"/>
    <w:link w:val="CommentSubjectChar"/>
    <w:uiPriority w:val="99"/>
    <w:semiHidden/>
    <w:unhideWhenUsed/>
    <w:rsid w:val="00071AC4"/>
    <w:rPr>
      <w:b/>
      <w:bCs/>
    </w:rPr>
  </w:style>
  <w:style w:type="character" w:customStyle="1" w:styleId="CommentSubjectChar">
    <w:name w:val="Comment Subject Char"/>
    <w:basedOn w:val="CommentTextChar"/>
    <w:link w:val="CommentSubject"/>
    <w:uiPriority w:val="99"/>
    <w:semiHidden/>
    <w:rsid w:val="00071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Jones</dc:creator>
  <cp:keywords/>
  <dc:description/>
  <cp:lastModifiedBy>Summer Jones</cp:lastModifiedBy>
  <cp:revision>2</cp:revision>
  <dcterms:created xsi:type="dcterms:W3CDTF">2017-01-26T01:42:00Z</dcterms:created>
  <dcterms:modified xsi:type="dcterms:W3CDTF">2017-01-26T01:42:00Z</dcterms:modified>
</cp:coreProperties>
</file>